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8A56E9" w:rsidRPr="00BB03A9" w:rsidRDefault="008A56E9" w:rsidP="008A56E9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8A56E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8A56E9" w:rsidRDefault="008A56E9" w:rsidP="008A56E9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8A56E9" w:rsidRPr="00BB03A9" w:rsidRDefault="008A56E9" w:rsidP="008A56E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ED151E" w:rsidRPr="009D452F">
        <w:rPr>
          <w:rFonts w:ascii="Times New Roman" w:eastAsia="Calibri" w:hAnsi="Times New Roman" w:cs="Times New Roman"/>
          <w:u w:val="single"/>
          <w:lang w:eastAsia="x-none"/>
        </w:rPr>
        <w:t>09.03.01 Информатика и вычислительная техника</w:t>
      </w:r>
    </w:p>
    <w:p w:rsidR="008A56E9" w:rsidRPr="00BB03A9" w:rsidRDefault="00F94805" w:rsidP="008A56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8A56E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ED151E" w:rsidRPr="009D452F">
        <w:rPr>
          <w:rFonts w:ascii="Times New Roman" w:eastAsia="Calibri" w:hAnsi="Times New Roman" w:cs="Times New Roman"/>
          <w:u w:val="single"/>
          <w:lang w:eastAsia="x-none"/>
        </w:rPr>
        <w:t>Программная инженерия и компьютерные науки</w:t>
      </w:r>
    </w:p>
    <w:p w:rsidR="008A56E9" w:rsidRPr="00EC5BC2" w:rsidRDefault="008A56E9" w:rsidP="008A56E9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bookmarkEnd w:id="0"/>
    <w:p w:rsidR="008A56E9" w:rsidRDefault="008A56E9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1368DD" w:rsidRPr="008A56E9" w:rsidRDefault="001368DD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 прохождении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D151E" w:rsidRPr="009D452F">
        <w:rPr>
          <w:rFonts w:ascii="Times New Roman" w:eastAsia="Calibri" w:hAnsi="Times New Roman" w:cs="Times New Roman"/>
          <w:b/>
          <w:u w:val="single"/>
          <w:lang w:eastAsia="ru-RU"/>
        </w:rPr>
        <w:t>учебной практики, научно-исследовательской работы (получение первичных навыков научно-исследовательской работы)</w:t>
      </w:r>
    </w:p>
    <w:p w:rsidR="008A56E9" w:rsidRPr="00BB03A9" w:rsidRDefault="0045702F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(указывается наименование</w:t>
      </w:r>
      <w:r w:rsidR="008A56E9" w:rsidRPr="00BB03A9"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практики)</w:t>
      </w: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8A56E9" w:rsidRPr="00ED151E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Обучающегося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</w:t>
      </w:r>
      <w:r w:rsidR="00235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групп</w:t>
      </w:r>
      <w:r w:rsidR="00235710">
        <w:rPr>
          <w:rFonts w:ascii="Times New Roman" w:eastAsia="Calibri" w:hAnsi="Times New Roman" w:cs="Times New Roman"/>
          <w:b/>
          <w:lang w:eastAsia="ru-RU"/>
        </w:rPr>
        <w:t>ы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№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  <w:r w:rsidR="00ED15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курса </w:t>
      </w:r>
      <w:r w:rsidR="00ED151E" w:rsidRPr="00ED151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3</w:t>
      </w:r>
      <w:bookmarkStart w:id="1" w:name="_GoBack"/>
      <w:bookmarkEnd w:id="1"/>
    </w:p>
    <w:p w:rsidR="008A56E9" w:rsidRPr="00BB03A9" w:rsidRDefault="008A56E9" w:rsidP="008A56E9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8A56E9" w:rsidRPr="00BB03A9" w:rsidRDefault="008A56E9" w:rsidP="008A56E9">
      <w:pPr>
        <w:tabs>
          <w:tab w:val="left" w:pos="1607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Default="008A56E9" w:rsidP="008A56E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8A56E9" w:rsidRPr="00BB03A9" w:rsidRDefault="008A56E9" w:rsidP="008A56E9">
      <w:p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8A56E9" w:rsidRPr="001F22CE" w:rsidRDefault="008A56E9" w:rsidP="008A56E9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2"/>
    </w:p>
    <w:p w:rsidR="008A56E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наименование организации и структурного подразделения, индекс, адрес)</w:t>
      </w:r>
    </w:p>
    <w:p w:rsidR="008A56E9" w:rsidRPr="00BB03A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Pr="00BB03A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B5D" w:rsidRPr="00BB03A9" w:rsidRDefault="00531B5D" w:rsidP="00531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D151E" w:rsidRPr="00ED151E">
        <w:rPr>
          <w:rFonts w:ascii="Times New Roman" w:hAnsi="Times New Roman" w:cs="Times New Roman"/>
          <w:u w:val="single"/>
        </w:rPr>
        <w:t xml:space="preserve"> </w:t>
      </w:r>
      <w:r w:rsidR="00ED151E" w:rsidRPr="009D452F">
        <w:rPr>
          <w:rFonts w:ascii="Times New Roman" w:hAnsi="Times New Roman" w:cs="Times New Roman"/>
          <w:u w:val="single"/>
        </w:rPr>
        <w:t xml:space="preserve">с </w:t>
      </w:r>
      <w:r w:rsidR="004D34F0">
        <w:rPr>
          <w:rFonts w:ascii="Times New Roman" w:hAnsi="Times New Roman" w:cs="Times New Roman"/>
          <w:u w:val="single"/>
        </w:rPr>
        <w:t>0</w:t>
      </w:r>
      <w:r w:rsidR="001C2942">
        <w:rPr>
          <w:rFonts w:ascii="Times New Roman" w:hAnsi="Times New Roman" w:cs="Times New Roman"/>
          <w:u w:val="single"/>
        </w:rPr>
        <w:t>2</w:t>
      </w:r>
      <w:r w:rsidR="004D34F0">
        <w:rPr>
          <w:rFonts w:ascii="Times New Roman" w:hAnsi="Times New Roman" w:cs="Times New Roman"/>
          <w:u w:val="single"/>
        </w:rPr>
        <w:t>.10</w:t>
      </w:r>
      <w:r w:rsidR="00ED151E" w:rsidRPr="009D452F">
        <w:rPr>
          <w:rFonts w:ascii="Times New Roman" w:hAnsi="Times New Roman" w:cs="Times New Roman"/>
          <w:u w:val="single"/>
        </w:rPr>
        <w:t>.202</w:t>
      </w:r>
      <w:r w:rsidR="001C2942">
        <w:rPr>
          <w:rFonts w:ascii="Times New Roman" w:hAnsi="Times New Roman" w:cs="Times New Roman"/>
          <w:u w:val="single"/>
        </w:rPr>
        <w:t>3</w:t>
      </w:r>
      <w:r w:rsidR="00ED151E" w:rsidRPr="009D452F">
        <w:rPr>
          <w:rFonts w:ascii="Times New Roman" w:hAnsi="Times New Roman" w:cs="Times New Roman"/>
          <w:u w:val="single"/>
        </w:rPr>
        <w:t xml:space="preserve"> </w:t>
      </w:r>
      <w:r w:rsidR="004D34F0">
        <w:rPr>
          <w:rFonts w:ascii="Times New Roman" w:hAnsi="Times New Roman" w:cs="Times New Roman"/>
          <w:u w:val="single"/>
        </w:rPr>
        <w:t xml:space="preserve">г. </w:t>
      </w:r>
      <w:r w:rsidR="00ED151E" w:rsidRPr="009D452F">
        <w:rPr>
          <w:rFonts w:ascii="Times New Roman" w:hAnsi="Times New Roman" w:cs="Times New Roman"/>
          <w:u w:val="single"/>
        </w:rPr>
        <w:t xml:space="preserve">по </w:t>
      </w:r>
      <w:r w:rsidR="007F41BD">
        <w:rPr>
          <w:rFonts w:ascii="Times New Roman" w:hAnsi="Times New Roman" w:cs="Times New Roman"/>
          <w:u w:val="single"/>
        </w:rPr>
        <w:t>2</w:t>
      </w:r>
      <w:r w:rsidR="001C2942">
        <w:rPr>
          <w:rFonts w:ascii="Times New Roman" w:hAnsi="Times New Roman" w:cs="Times New Roman"/>
          <w:u w:val="single"/>
        </w:rPr>
        <w:t>2</w:t>
      </w:r>
      <w:r w:rsidR="00ED151E" w:rsidRPr="009D452F">
        <w:rPr>
          <w:rFonts w:ascii="Times New Roman" w:hAnsi="Times New Roman" w:cs="Times New Roman"/>
          <w:u w:val="single"/>
        </w:rPr>
        <w:t>.</w:t>
      </w:r>
      <w:r w:rsidR="004D34F0">
        <w:rPr>
          <w:rFonts w:ascii="Times New Roman" w:hAnsi="Times New Roman" w:cs="Times New Roman"/>
          <w:u w:val="single"/>
        </w:rPr>
        <w:t>12</w:t>
      </w:r>
      <w:r w:rsidR="00ED151E" w:rsidRPr="009D452F">
        <w:rPr>
          <w:rFonts w:ascii="Times New Roman" w:hAnsi="Times New Roman" w:cs="Times New Roman"/>
          <w:u w:val="single"/>
        </w:rPr>
        <w:t>.202</w:t>
      </w:r>
      <w:r w:rsidR="001C2942">
        <w:rPr>
          <w:rFonts w:ascii="Times New Roman" w:hAnsi="Times New Roman" w:cs="Times New Roman"/>
          <w:u w:val="single"/>
        </w:rPr>
        <w:t>3</w:t>
      </w:r>
      <w:r w:rsidR="004D34F0">
        <w:rPr>
          <w:rFonts w:ascii="Times New Roman" w:hAnsi="Times New Roman" w:cs="Times New Roman"/>
          <w:u w:val="single"/>
        </w:rPr>
        <w:t xml:space="preserve"> г.</w:t>
      </w:r>
    </w:p>
    <w:p w:rsidR="008A56E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F13C85" w:rsidRPr="00885E3C" w:rsidRDefault="00F13C85" w:rsidP="00F13C85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>
        <w:rPr>
          <w:rFonts w:ascii="Times New Roman" w:eastAsia="Calibri" w:hAnsi="Times New Roman" w:cs="Times New Roman"/>
          <w:b/>
          <w:lang w:eastAsia="ru-RU"/>
        </w:rPr>
        <w:br/>
        <w:t>от профильной организации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13C85" w:rsidRDefault="00F13C85" w:rsidP="00F13C85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F13C85" w:rsidRPr="00885E3C" w:rsidRDefault="00F13C85" w:rsidP="00F13C85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>
        <w:rPr>
          <w:rFonts w:ascii="Times New Roman" w:eastAsia="Calibri" w:hAnsi="Times New Roman" w:cs="Times New Roman"/>
          <w:b/>
          <w:lang w:eastAsia="ru-RU"/>
        </w:rPr>
        <w:t>от НГУ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13C85" w:rsidRDefault="00F13C85" w:rsidP="00F13C85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F13C85" w:rsidRPr="00885E3C" w:rsidRDefault="00F13C85" w:rsidP="00F13C8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>ВКР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 </w:t>
      </w:r>
    </w:p>
    <w:p w:rsidR="00F13C85" w:rsidRDefault="00F13C85" w:rsidP="00F13C85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F94805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Оценка по итогам защиты </w:t>
      </w:r>
      <w:r w:rsidR="007D3811">
        <w:rPr>
          <w:rFonts w:ascii="Times New Roman" w:eastAsia="Calibri" w:hAnsi="Times New Roman" w:cs="Times New Roman"/>
          <w:b/>
          <w:lang w:eastAsia="ru-RU"/>
        </w:rPr>
        <w:t>отчета:</w:t>
      </w:r>
      <w:r w:rsidR="007D3811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F94805" w:rsidRPr="008A56E9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(неудовлетворительно, удовлетворительно, хорошо, отлично)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Отчет заслушан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</w:p>
    <w:p w:rsidR="00F0062D" w:rsidRPr="00BB03A9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 xml:space="preserve">протокол </w:t>
      </w:r>
      <w:r w:rsidR="00F94805">
        <w:rPr>
          <w:rFonts w:ascii="Times New Roman" w:eastAsia="Calibri" w:hAnsi="Times New Roman" w:cs="Times New Roman"/>
          <w:b/>
          <w:lang w:eastAsia="ru-RU"/>
        </w:rPr>
        <w:t>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«______»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_____г.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4F29CA" w:rsidRDefault="00EF2414" w:rsidP="00EF24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29CA">
        <w:rPr>
          <w:rFonts w:ascii="Times New Roman" w:eastAsia="Calibri" w:hAnsi="Times New Roman" w:cs="Times New Roman"/>
          <w:sz w:val="24"/>
          <w:szCs w:val="24"/>
          <w:lang w:eastAsia="ru-RU"/>
        </w:rPr>
        <w:t>Новосибирск 20___</w:t>
      </w:r>
    </w:p>
    <w:p w:rsidR="008A56E9" w:rsidRDefault="008A56E9" w:rsidP="008A5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8A56E9" w:rsidRDefault="008A56E9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отчета.</w:t>
      </w:r>
    </w:p>
    <w:p w:rsidR="00692BDD" w:rsidRPr="00716B17" w:rsidRDefault="00692BDD" w:rsidP="00692BDD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должен содержать сведения о конкретно выполненной студентом работе в период практики в соответствии с заданием. Построение, содержание и оформление отчета должны соответствовать требованиям программы практики. </w:t>
      </w:r>
    </w:p>
    <w:p w:rsidR="00692BDD" w:rsidRPr="00DD5895" w:rsidRDefault="00692BDD" w:rsidP="00692BDD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DD5895">
        <w:rPr>
          <w:rFonts w:ascii="Times New Roman" w:hAnsi="Times New Roman"/>
          <w:sz w:val="24"/>
          <w:szCs w:val="24"/>
        </w:rPr>
        <w:t>Все страницы, кроме титульного листа, должны быть пронумерованы (начиная с 2).</w:t>
      </w:r>
    </w:p>
    <w:p w:rsidR="00692BDD" w:rsidRPr="00DD5895" w:rsidRDefault="00692BDD" w:rsidP="00692BDD">
      <w:p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блоки должны быть представлены в следующем порядке: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Титульный лист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(оформляется по ГОСТ, содержит все </w:t>
      </w:r>
      <w:r w:rsidR="00977759">
        <w:rPr>
          <w:rFonts w:ascii="Times New Roman" w:eastAsia="Times New Roman" w:hAnsi="Times New Roman"/>
          <w:sz w:val="24"/>
          <w:szCs w:val="24"/>
          <w:lang w:eastAsia="ru-RU"/>
        </w:rPr>
        <w:t>структурные элементы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с нумерацией страниц)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5B257F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должны быть приведены цели и задачи практики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актуальность темы</w:t>
      </w:r>
      <w:r w:rsidR="0046323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задания на практику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объект и предмет исследования</w:t>
      </w:r>
      <w:r w:rsidR="00F2669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(при наличии)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сведения о месте прохождения практики,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характеристика организации - 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прохождения практики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(организационн</w:t>
      </w:r>
      <w:r w:rsidR="005B25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 производственная структура, основные функции подразделения – 2-3 абзаца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предполагаемые результаты прохождения практики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.</w:t>
      </w:r>
    </w:p>
    <w:p w:rsidR="00692BDD" w:rsidRPr="00DD5895" w:rsidRDefault="00EF2414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текст отчета</w:t>
      </w:r>
      <w:r w:rsidR="00692BD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страниц</w:t>
      </w:r>
      <w:r w:rsidR="00692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итоги деятельности, проводимой на практике; выводы должны соотносится с задачами практики; дается собственная оценка работе на практике, </w:t>
      </w:r>
      <w:r w:rsidR="0007541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самооценку сформированности компетенций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</w:t>
      </w:r>
      <w:proofErr w:type="gramEnd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личное мнение студента, трудности, возникшие на протяжении практики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(включаются все источники, использованные при написании отчета, оформляется по ГОСТ)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Приложения (по необходимости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2433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включаются </w:t>
      </w:r>
      <w:r w:rsidR="004A2433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графики, схемы, таблицы, алгоритмы, иллюстрации и т.п.</w:t>
      </w:r>
      <w:r w:rsidR="004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>оформляются по ГОСТ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тезисы научных докладов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>, подготовленные публикации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92BDD" w:rsidRDefault="00692BDD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6E9" w:rsidRPr="008A56E9" w:rsidRDefault="00EF2414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текст</w:t>
      </w:r>
      <w:r w:rsidR="008A56E9"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отчета  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 w:rsidR="00102C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075419" w:rsidRPr="00716B17" w:rsidRDefault="008A56E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профессиональных задач, решаемых студентом на практике</w:t>
      </w:r>
      <w:r w:rsidR="00D55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приобретаемых практических навыков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целями и задачами программы практики и индивидуальным заданием)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описание </w:t>
      </w:r>
      <w:r w:rsidR="00075419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 применявшихся в практической работе.</w:t>
      </w:r>
    </w:p>
    <w:p w:rsidR="008A56E9" w:rsidRPr="00716B17" w:rsidRDefault="0007541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проделанной работы и 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выполненного индивидуального задания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анализа</w:t>
      </w:r>
      <w:r w:rsidR="0051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изучаемой проблемы в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магистратуры обязательно включить в отчет краткое описание посещенных научных семинаров и возможности использования полученных знаний при выполнении индивидуального задания.</w:t>
      </w:r>
    </w:p>
    <w:p w:rsidR="008A56E9" w:rsidRDefault="008A56E9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6F72B8" w:rsidRPr="006F72B8" w:rsidRDefault="006F72B8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для оформления: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отчета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стороне листа белой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А4, ориентация страницы – книжная;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№</w:t>
      </w:r>
      <w:r w:rsidR="00EB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черный,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рный, между абзацами дополнительные интервалы не проставляются;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выравнива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ширине,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  –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5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абзацами нет увеличенных интервалов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 слева: 3 см, справа: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см; сверху, снизу: 2 см;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сноски и ссылки оформляются по ГОСТ;</w:t>
      </w:r>
    </w:p>
    <w:p w:rsidR="00977759" w:rsidRDefault="006F72B8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страницы нумеруются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учитывается, но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ставится)</w:t>
      </w:r>
      <w:r w:rsidR="0097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6E9" w:rsidRPr="006F72B8" w:rsidRDefault="00977759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должен быть скреплен (прошит) по левому полю</w:t>
      </w:r>
      <w:r w:rsid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A56E9" w:rsidRPr="006F72B8" w:rsidSect="002C3ED5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88C6198"/>
    <w:multiLevelType w:val="multilevel"/>
    <w:tmpl w:val="EBDC1A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E9"/>
    <w:rsid w:val="00003B8C"/>
    <w:rsid w:val="00054986"/>
    <w:rsid w:val="00075419"/>
    <w:rsid w:val="000913CB"/>
    <w:rsid w:val="000D16E8"/>
    <w:rsid w:val="00102CB1"/>
    <w:rsid w:val="001368DD"/>
    <w:rsid w:val="0016556E"/>
    <w:rsid w:val="00191CB5"/>
    <w:rsid w:val="001C2942"/>
    <w:rsid w:val="001D5101"/>
    <w:rsid w:val="00235710"/>
    <w:rsid w:val="002C7C9A"/>
    <w:rsid w:val="00337C5F"/>
    <w:rsid w:val="0040413E"/>
    <w:rsid w:val="0045702F"/>
    <w:rsid w:val="00463236"/>
    <w:rsid w:val="004A2433"/>
    <w:rsid w:val="004D34F0"/>
    <w:rsid w:val="004F29CA"/>
    <w:rsid w:val="0051626B"/>
    <w:rsid w:val="00531B5D"/>
    <w:rsid w:val="00536C5C"/>
    <w:rsid w:val="00577EFD"/>
    <w:rsid w:val="005A244C"/>
    <w:rsid w:val="005B257F"/>
    <w:rsid w:val="005F73F9"/>
    <w:rsid w:val="0064582D"/>
    <w:rsid w:val="00692BDD"/>
    <w:rsid w:val="0069702B"/>
    <w:rsid w:val="006D2CE6"/>
    <w:rsid w:val="006F72B8"/>
    <w:rsid w:val="00716B17"/>
    <w:rsid w:val="007D274E"/>
    <w:rsid w:val="007D3811"/>
    <w:rsid w:val="007E22BE"/>
    <w:rsid w:val="007F41BD"/>
    <w:rsid w:val="008A56E9"/>
    <w:rsid w:val="008D53DA"/>
    <w:rsid w:val="009743E9"/>
    <w:rsid w:val="00977759"/>
    <w:rsid w:val="00A35F6B"/>
    <w:rsid w:val="00AA3DFC"/>
    <w:rsid w:val="00B24408"/>
    <w:rsid w:val="00BE65CB"/>
    <w:rsid w:val="00C850E0"/>
    <w:rsid w:val="00CE7031"/>
    <w:rsid w:val="00D557C5"/>
    <w:rsid w:val="00EB30F8"/>
    <w:rsid w:val="00ED151E"/>
    <w:rsid w:val="00EF2414"/>
    <w:rsid w:val="00F0062D"/>
    <w:rsid w:val="00F13C85"/>
    <w:rsid w:val="00F26695"/>
    <w:rsid w:val="00F94805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8872"/>
  <w15:docId w15:val="{EB6D1642-5148-422C-9135-6B4F65BC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31B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31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7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16BD-E23E-41B5-906A-2C60D36C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11</cp:revision>
  <dcterms:created xsi:type="dcterms:W3CDTF">2021-03-16T09:48:00Z</dcterms:created>
  <dcterms:modified xsi:type="dcterms:W3CDTF">2023-08-22T09:41:00Z</dcterms:modified>
</cp:coreProperties>
</file>